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626F8" w14:textId="756EC6BD" w:rsidR="00697AB9" w:rsidRPr="00697AB9" w:rsidRDefault="00801D4D" w:rsidP="00697AB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01D4D">
        <w:rPr>
          <w:rFonts w:ascii="Times New Roman" w:hAnsi="Times New Roman"/>
          <w:b/>
          <w:sz w:val="28"/>
          <w:szCs w:val="28"/>
          <w:lang w:val="kk-KZ"/>
        </w:rPr>
        <w:t xml:space="preserve">«Кейбір бұйрықтарға өзгерістер енгізу туралы» Қазақстан Республикасы Премьер-Министрінің орынбасары – Ұлттық экономика министрі </w:t>
      </w:r>
      <w:r w:rsidR="00896BDC" w:rsidRPr="00896BDC">
        <w:rPr>
          <w:rFonts w:ascii="Times New Roman" w:hAnsi="Times New Roman"/>
          <w:b/>
          <w:sz w:val="28"/>
          <w:szCs w:val="28"/>
          <w:lang w:val="kk-KZ"/>
        </w:rPr>
        <w:t>бұйрығының</w:t>
      </w:r>
      <w:r w:rsidR="00896BD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97AB9" w:rsidRPr="00697AB9">
        <w:rPr>
          <w:rFonts w:ascii="Times New Roman" w:hAnsi="Times New Roman"/>
          <w:b/>
          <w:sz w:val="28"/>
          <w:szCs w:val="28"/>
          <w:lang w:val="kk-KZ"/>
        </w:rPr>
        <w:t xml:space="preserve">жобасын </w:t>
      </w:r>
      <w:r w:rsidR="00547088">
        <w:rPr>
          <w:rFonts w:ascii="Times New Roman" w:hAnsi="Times New Roman"/>
          <w:b/>
          <w:sz w:val="28"/>
          <w:szCs w:val="28"/>
          <w:lang w:val="kk-KZ"/>
        </w:rPr>
        <w:t xml:space="preserve">(бұдан әрі – Жоба) </w:t>
      </w:r>
      <w:r w:rsidR="00697AB9" w:rsidRPr="00697AB9">
        <w:rPr>
          <w:rFonts w:ascii="Times New Roman" w:hAnsi="Times New Roman"/>
          <w:b/>
          <w:sz w:val="28"/>
          <w:szCs w:val="28"/>
          <w:lang w:val="kk-KZ"/>
        </w:rPr>
        <w:t xml:space="preserve">қабылдаудың </w:t>
      </w:r>
      <w:r w:rsidR="004C730E">
        <w:rPr>
          <w:rFonts w:ascii="Times New Roman" w:hAnsi="Times New Roman"/>
          <w:b/>
          <w:sz w:val="28"/>
          <w:szCs w:val="28"/>
          <w:lang w:val="kk-KZ"/>
        </w:rPr>
        <w:t>ықтимал</w:t>
      </w:r>
      <w:r w:rsidR="00697AB9" w:rsidRPr="00697AB9">
        <w:rPr>
          <w:rFonts w:ascii="Times New Roman" w:hAnsi="Times New Roman"/>
          <w:b/>
          <w:sz w:val="28"/>
          <w:szCs w:val="28"/>
          <w:lang w:val="kk-KZ"/>
        </w:rPr>
        <w:t xml:space="preserve"> қоғамдық-саяси, құқықтық, ақпараттық</w:t>
      </w:r>
      <w:r w:rsidR="00037C8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97AB9" w:rsidRPr="00697AB9">
        <w:rPr>
          <w:rFonts w:ascii="Times New Roman" w:hAnsi="Times New Roman"/>
          <w:b/>
          <w:sz w:val="28"/>
          <w:szCs w:val="28"/>
          <w:lang w:val="kk-KZ"/>
        </w:rPr>
        <w:t>және өзге де салдарын</w:t>
      </w:r>
    </w:p>
    <w:p w14:paraId="3091C5CC" w14:textId="6B50197C" w:rsidR="00697AB9" w:rsidRPr="00697AB9" w:rsidRDefault="00697AB9" w:rsidP="00697AB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97AB9">
        <w:rPr>
          <w:rFonts w:ascii="Times New Roman" w:hAnsi="Times New Roman"/>
          <w:b/>
          <w:sz w:val="28"/>
          <w:szCs w:val="28"/>
          <w:lang w:val="kk-KZ"/>
        </w:rPr>
        <w:t>БАҒАЛАУ</w:t>
      </w:r>
      <w:r w:rsidR="00292221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14:paraId="635DE472" w14:textId="77777777" w:rsidR="00B60779" w:rsidRPr="004E787E" w:rsidRDefault="00B60779" w:rsidP="00B6077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411D23E" w14:textId="48A5B4E2" w:rsidR="008A53C5" w:rsidRPr="00697AB9" w:rsidRDefault="008A53C5" w:rsidP="00B6077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ABB4C6B" w14:textId="229305EC" w:rsidR="00E33330" w:rsidRPr="00697AB9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97AB9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697AB9">
        <w:rPr>
          <w:rFonts w:ascii="Times New Roman" w:hAnsi="Times New Roman"/>
          <w:b/>
          <w:sz w:val="28"/>
          <w:szCs w:val="28"/>
          <w:lang w:val="kk-KZ"/>
        </w:rPr>
        <w:tab/>
      </w:r>
      <w:r w:rsidR="00697AB9" w:rsidRPr="00697AB9">
        <w:rPr>
          <w:rFonts w:ascii="Times New Roman" w:hAnsi="Times New Roman"/>
          <w:b/>
          <w:sz w:val="28"/>
          <w:szCs w:val="28"/>
          <w:lang w:val="kk-KZ"/>
        </w:rPr>
        <w:t>Қоғамдық-саяси салдарды бағалау</w:t>
      </w:r>
      <w:r w:rsidR="00E33330" w:rsidRPr="00697AB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37D70269" w14:textId="77777777" w:rsidR="00801D4D" w:rsidRDefault="00801D4D" w:rsidP="00EB5D6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01D4D">
        <w:rPr>
          <w:rFonts w:ascii="Times New Roman" w:hAnsi="Times New Roman"/>
          <w:sz w:val="28"/>
          <w:szCs w:val="28"/>
          <w:lang w:val="kk-KZ"/>
        </w:rPr>
        <w:t xml:space="preserve">«2026 жылғы 15 наурызда қабылданған Қазақстан Республикасының Конституциясын іске асыру жөніндегі шаралар туралы» Қазақстан Республикасы Президентінің 2026 жылғы 17 наурыздағы № 1206 Жарлығының 8-тармағын </w:t>
      </w:r>
      <w:r>
        <w:rPr>
          <w:rFonts w:ascii="Times New Roman" w:hAnsi="Times New Roman"/>
          <w:sz w:val="28"/>
          <w:szCs w:val="28"/>
          <w:lang w:val="kk-KZ"/>
        </w:rPr>
        <w:t xml:space="preserve">орындау мақсатында Қазақстан Республикасы Үкіметіне, </w:t>
      </w:r>
      <w:r w:rsidRPr="00801D4D">
        <w:rPr>
          <w:rFonts w:ascii="Times New Roman" w:hAnsi="Times New Roman"/>
          <w:sz w:val="28"/>
          <w:szCs w:val="28"/>
          <w:lang w:val="kk-KZ"/>
        </w:rPr>
        <w:t>Қазақстан Республикасының орталық және жергілікті мемлекеттік органдары</w:t>
      </w:r>
      <w:r>
        <w:rPr>
          <w:rFonts w:ascii="Times New Roman" w:hAnsi="Times New Roman"/>
          <w:sz w:val="28"/>
          <w:szCs w:val="28"/>
          <w:lang w:val="kk-KZ"/>
        </w:rPr>
        <w:t>на</w:t>
      </w:r>
      <w:r w:rsidRPr="00801D4D">
        <w:rPr>
          <w:rFonts w:ascii="Times New Roman" w:hAnsi="Times New Roman"/>
          <w:sz w:val="28"/>
          <w:szCs w:val="28"/>
          <w:lang w:val="kk-KZ"/>
        </w:rPr>
        <w:t xml:space="preserve"> нормативтік құқықтық актілерді Қазақстан Республикасының Конституциясына сәйкес келтіру жөнінде қажетті шаралар қабылда</w:t>
      </w:r>
      <w:r>
        <w:rPr>
          <w:rFonts w:ascii="Times New Roman" w:hAnsi="Times New Roman"/>
          <w:sz w:val="28"/>
          <w:szCs w:val="28"/>
          <w:lang w:val="kk-KZ"/>
        </w:rPr>
        <w:t>у тапсырылған</w:t>
      </w:r>
      <w:r w:rsidR="00EF79E9" w:rsidRPr="00EF79E9">
        <w:rPr>
          <w:rFonts w:ascii="Times New Roman" w:hAnsi="Times New Roman"/>
          <w:sz w:val="28"/>
          <w:szCs w:val="28"/>
          <w:lang w:val="kk-KZ"/>
        </w:rPr>
        <w:t>.</w:t>
      </w:r>
    </w:p>
    <w:p w14:paraId="5E6F920A" w14:textId="3931CC2D" w:rsidR="00EB5D6F" w:rsidRPr="00EB5D6F" w:rsidRDefault="00801D4D" w:rsidP="00EB5D6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Осыған байланысты кейбір бұйрықтарға өзгерістер енгізу ұсынылды.</w:t>
      </w:r>
      <w:r w:rsidR="00EB5D6F" w:rsidRPr="00EB5D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222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79427C6B" w14:textId="370091B7" w:rsidR="00EB5D6F" w:rsidRDefault="00801D4D" w:rsidP="00EB5D6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Бұл ретте Жобаны қабылдау қоғамдық-с</w:t>
      </w:r>
      <w:r w:rsidR="00EB5D6F" w:rsidRPr="00EB5D6F">
        <w:rPr>
          <w:rFonts w:ascii="Times New Roman" w:hAnsi="Times New Roman"/>
          <w:sz w:val="28"/>
          <w:szCs w:val="28"/>
          <w:lang w:val="kk-KZ"/>
        </w:rPr>
        <w:t xml:space="preserve">аяси </w:t>
      </w:r>
      <w:r>
        <w:rPr>
          <w:rFonts w:ascii="Times New Roman" w:hAnsi="Times New Roman"/>
          <w:sz w:val="28"/>
          <w:szCs w:val="28"/>
          <w:lang w:val="kk-KZ"/>
        </w:rPr>
        <w:t xml:space="preserve">салдарға </w:t>
      </w:r>
      <w:r w:rsidR="000A7F44">
        <w:rPr>
          <w:rFonts w:ascii="Times New Roman" w:hAnsi="Times New Roman"/>
          <w:sz w:val="28"/>
          <w:szCs w:val="28"/>
          <w:lang w:val="kk-KZ"/>
        </w:rPr>
        <w:t>алп келмейді</w:t>
      </w:r>
      <w:r w:rsidR="00EB5D6F" w:rsidRPr="00EB5D6F">
        <w:rPr>
          <w:rFonts w:ascii="Times New Roman" w:hAnsi="Times New Roman"/>
          <w:sz w:val="28"/>
          <w:szCs w:val="28"/>
          <w:lang w:val="kk-KZ"/>
        </w:rPr>
        <w:t>.</w:t>
      </w:r>
    </w:p>
    <w:p w14:paraId="06AC1F91" w14:textId="77777777" w:rsidR="00E33330" w:rsidRPr="00697AB9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97AB9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697AB9">
        <w:rPr>
          <w:rFonts w:ascii="Times New Roman" w:hAnsi="Times New Roman"/>
          <w:b/>
          <w:sz w:val="28"/>
          <w:szCs w:val="28"/>
          <w:lang w:val="kk-KZ"/>
        </w:rPr>
        <w:tab/>
      </w:r>
      <w:r w:rsidR="00697AB9" w:rsidRPr="00697AB9">
        <w:rPr>
          <w:rFonts w:ascii="Times New Roman" w:hAnsi="Times New Roman"/>
          <w:b/>
          <w:sz w:val="28"/>
          <w:szCs w:val="28"/>
          <w:lang w:val="kk-KZ"/>
        </w:rPr>
        <w:t>Құқықтық салдарды бағалау</w:t>
      </w:r>
      <w:r w:rsidR="00E33330" w:rsidRPr="00697AB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0531E85C" w14:textId="77777777" w:rsidR="00EB5D6F" w:rsidRDefault="00EB5D6F" w:rsidP="00EB5D6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B5D6F">
        <w:rPr>
          <w:rFonts w:ascii="Times New Roman" w:hAnsi="Times New Roman"/>
          <w:sz w:val="28"/>
          <w:szCs w:val="28"/>
          <w:lang w:val="kk-KZ"/>
        </w:rPr>
        <w:t>Жоба қолданыстағы заңнамаға қайшы келмейді.</w:t>
      </w:r>
    </w:p>
    <w:p w14:paraId="66ABC33F" w14:textId="77777777" w:rsidR="00E33330" w:rsidRPr="00697AB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97AB9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697AB9">
        <w:rPr>
          <w:rFonts w:ascii="Times New Roman" w:hAnsi="Times New Roman"/>
          <w:b/>
          <w:sz w:val="28"/>
          <w:szCs w:val="28"/>
          <w:lang w:val="kk-KZ"/>
        </w:rPr>
        <w:tab/>
      </w:r>
      <w:r w:rsidR="00697AB9" w:rsidRPr="00697AB9">
        <w:rPr>
          <w:rFonts w:ascii="Times New Roman" w:hAnsi="Times New Roman"/>
          <w:b/>
          <w:sz w:val="28"/>
          <w:szCs w:val="28"/>
          <w:lang w:val="kk-KZ"/>
        </w:rPr>
        <w:t>Ақпараттық салдарды бағалау</w:t>
      </w:r>
      <w:r w:rsidR="00E33330" w:rsidRPr="00697AB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666E4012" w14:textId="3595505A" w:rsidR="00EB5D6F" w:rsidRDefault="00EB5D6F" w:rsidP="00697AB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B5D6F"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="00292221">
        <w:rPr>
          <w:rFonts w:ascii="Times New Roman" w:hAnsi="Times New Roman"/>
          <w:sz w:val="28"/>
          <w:szCs w:val="28"/>
          <w:lang w:val="kk-KZ"/>
        </w:rPr>
        <w:t>БАҚ</w:t>
      </w:r>
      <w:r w:rsidRPr="00EB5D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13622">
        <w:rPr>
          <w:rFonts w:ascii="Times New Roman" w:hAnsi="Times New Roman"/>
          <w:sz w:val="28"/>
          <w:szCs w:val="28"/>
          <w:lang w:val="kk-KZ"/>
        </w:rPr>
        <w:t>п</w:t>
      </w:r>
      <w:r w:rsidRPr="00EB5D6F">
        <w:rPr>
          <w:rFonts w:ascii="Times New Roman" w:hAnsi="Times New Roman"/>
          <w:sz w:val="28"/>
          <w:szCs w:val="28"/>
          <w:lang w:val="kk-KZ"/>
        </w:rPr>
        <w:t>ен онлайн-платформалар</w:t>
      </w:r>
      <w:r w:rsidR="00A13622" w:rsidRPr="00A136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13622">
        <w:rPr>
          <w:rFonts w:ascii="Times New Roman" w:hAnsi="Times New Roman"/>
          <w:sz w:val="28"/>
          <w:szCs w:val="28"/>
          <w:lang w:val="kk-KZ"/>
        </w:rPr>
        <w:t>тарапынан</w:t>
      </w:r>
      <w:r w:rsidR="0029222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5D6F">
        <w:rPr>
          <w:rFonts w:ascii="Times New Roman" w:hAnsi="Times New Roman"/>
          <w:sz w:val="28"/>
          <w:szCs w:val="28"/>
          <w:lang w:val="kk-KZ"/>
        </w:rPr>
        <w:t>қызығушылы</w:t>
      </w:r>
      <w:r w:rsidR="00292221">
        <w:rPr>
          <w:rFonts w:ascii="Times New Roman" w:hAnsi="Times New Roman"/>
          <w:sz w:val="28"/>
          <w:szCs w:val="28"/>
          <w:lang w:val="kk-KZ"/>
        </w:rPr>
        <w:t>қ</w:t>
      </w:r>
      <w:r w:rsidRPr="00EB5D6F">
        <w:rPr>
          <w:rFonts w:ascii="Times New Roman" w:hAnsi="Times New Roman"/>
          <w:sz w:val="28"/>
          <w:szCs w:val="28"/>
          <w:lang w:val="kk-KZ"/>
        </w:rPr>
        <w:t xml:space="preserve"> тудыр</w:t>
      </w:r>
      <w:r w:rsidR="00801D4D">
        <w:rPr>
          <w:rFonts w:ascii="Times New Roman" w:hAnsi="Times New Roman"/>
          <w:sz w:val="28"/>
          <w:szCs w:val="28"/>
          <w:lang w:val="kk-KZ"/>
        </w:rPr>
        <w:t>майды.</w:t>
      </w:r>
    </w:p>
    <w:p w14:paraId="2E9CD9DE" w14:textId="77777777" w:rsidR="00E33330" w:rsidRPr="00697AB9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97AB9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697AB9">
        <w:rPr>
          <w:rFonts w:ascii="Times New Roman" w:hAnsi="Times New Roman"/>
          <w:b/>
          <w:sz w:val="28"/>
          <w:szCs w:val="28"/>
          <w:lang w:val="kk-KZ"/>
        </w:rPr>
        <w:tab/>
      </w:r>
      <w:r w:rsidR="00697AB9" w:rsidRPr="00697AB9">
        <w:rPr>
          <w:rFonts w:ascii="Times New Roman" w:hAnsi="Times New Roman"/>
          <w:b/>
          <w:sz w:val="28"/>
          <w:szCs w:val="28"/>
          <w:lang w:val="kk-KZ"/>
        </w:rPr>
        <w:t>Өзге де салдарды бағалау</w:t>
      </w:r>
      <w:r w:rsidR="00E33330" w:rsidRPr="00697AB9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525EDFA1" w14:textId="2B780995" w:rsidR="00EB5D6F" w:rsidRDefault="00EB5D6F" w:rsidP="00B81CC0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B5D6F">
        <w:rPr>
          <w:rFonts w:ascii="Times New Roman" w:hAnsi="Times New Roman"/>
          <w:sz w:val="28"/>
          <w:szCs w:val="28"/>
          <w:lang w:val="kk-KZ"/>
        </w:rPr>
        <w:t>Жобаны қабылдау</w:t>
      </w:r>
      <w:r w:rsidR="00801D4D">
        <w:rPr>
          <w:rFonts w:ascii="Times New Roman" w:hAnsi="Times New Roman"/>
          <w:sz w:val="28"/>
          <w:szCs w:val="28"/>
          <w:lang w:val="kk-KZ"/>
        </w:rPr>
        <w:t xml:space="preserve"> өзге де салдарға </w:t>
      </w:r>
      <w:r w:rsidR="000A7F44">
        <w:rPr>
          <w:rFonts w:ascii="Times New Roman" w:hAnsi="Times New Roman"/>
          <w:sz w:val="28"/>
          <w:szCs w:val="28"/>
          <w:lang w:val="kk-KZ"/>
        </w:rPr>
        <w:t>алып келмейді</w:t>
      </w:r>
      <w:r w:rsidRPr="00EB5D6F">
        <w:rPr>
          <w:rFonts w:ascii="Times New Roman" w:hAnsi="Times New Roman"/>
          <w:sz w:val="28"/>
          <w:szCs w:val="28"/>
          <w:lang w:val="kk-KZ"/>
        </w:rPr>
        <w:t>.</w:t>
      </w:r>
    </w:p>
    <w:p w14:paraId="1CB6165B" w14:textId="378B4050" w:rsidR="00B60779" w:rsidRPr="00697AB9" w:rsidRDefault="00B60779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08465FF" w14:textId="77777777" w:rsidR="0076697B" w:rsidRPr="00292221" w:rsidRDefault="0076697B" w:rsidP="0076697B">
      <w:pPr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lang w:val="kk-KZ"/>
        </w:rPr>
      </w:pPr>
    </w:p>
    <w:tbl>
      <w:tblPr>
        <w:tblStyle w:val="1"/>
        <w:tblW w:w="907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961"/>
      </w:tblGrid>
      <w:tr w:rsidR="0076697B" w:rsidRPr="0076697B" w14:paraId="11A5C6E1" w14:textId="77777777" w:rsidTr="000A7F44">
        <w:tc>
          <w:tcPr>
            <w:tcW w:w="4111" w:type="dxa"/>
          </w:tcPr>
          <w:p w14:paraId="1D7171F8" w14:textId="04210977" w:rsidR="0076697B" w:rsidRPr="0076697B" w:rsidRDefault="0076697B" w:rsidP="000A7F44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</w:pPr>
            <w:r w:rsidRPr="0076697B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>Қазақстан Республикасы</w:t>
            </w:r>
            <w:r w:rsidR="000A7F44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 xml:space="preserve"> </w:t>
            </w:r>
            <w:r w:rsidRPr="0076697B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>Ұлттық экономика</w:t>
            </w:r>
            <w:r w:rsidR="000A7F44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 xml:space="preserve"> министрлігінің</w:t>
            </w:r>
          </w:p>
          <w:p w14:paraId="242DE986" w14:textId="483A002D" w:rsidR="0076697B" w:rsidRPr="0076697B" w:rsidRDefault="000A7F44" w:rsidP="0029222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>а</w:t>
            </w:r>
            <w:r w:rsidR="00986C66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 xml:space="preserve">ппарат </w:t>
            </w:r>
            <w:r w:rsidR="00801D4D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>басшысы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4961" w:type="dxa"/>
          </w:tcPr>
          <w:p w14:paraId="10647686" w14:textId="77777777" w:rsidR="0076697B" w:rsidRPr="0076697B" w:rsidRDefault="0076697B" w:rsidP="0076697B">
            <w:pPr>
              <w:widowControl w:val="0"/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</w:pPr>
          </w:p>
          <w:p w14:paraId="7923B909" w14:textId="77777777" w:rsidR="0076697B" w:rsidRPr="0076697B" w:rsidRDefault="0076697B" w:rsidP="0076697B">
            <w:pPr>
              <w:widowControl w:val="0"/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</w:pPr>
          </w:p>
          <w:p w14:paraId="0789B038" w14:textId="77777777" w:rsidR="000A7F44" w:rsidRDefault="000A7F44" w:rsidP="0076697B">
            <w:pPr>
              <w:widowControl w:val="0"/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</w:pPr>
          </w:p>
          <w:p w14:paraId="6A7E7D9C" w14:textId="38E663C8" w:rsidR="0076697B" w:rsidRPr="0076697B" w:rsidRDefault="003E5F8C" w:rsidP="000A7F44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 xml:space="preserve">                                           </w:t>
            </w:r>
            <w:r w:rsidR="000A7F44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>О</w:t>
            </w:r>
            <w:r w:rsidR="000A7F44" w:rsidRPr="0076697B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>.</w:t>
            </w:r>
            <w:r w:rsidR="000A7F44">
              <w:rPr>
                <w:rFonts w:ascii="Times New Roman" w:eastAsia="Times New Roman" w:hAnsi="Times New Roman"/>
                <w:b/>
                <w:sz w:val="28"/>
                <w:szCs w:val="24"/>
                <w:lang w:val="kk-KZ" w:eastAsia="ru-RU"/>
              </w:rPr>
              <w:t xml:space="preserve"> Сыздықов</w:t>
            </w:r>
          </w:p>
        </w:tc>
      </w:tr>
    </w:tbl>
    <w:p w14:paraId="1FCB6D39" w14:textId="77777777" w:rsidR="00040306" w:rsidRPr="00697AB9" w:rsidRDefault="00040306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040306" w:rsidRPr="00697AB9" w:rsidSect="000673B4">
      <w:headerReference w:type="default" r:id="rId7"/>
      <w:pgSz w:w="11906" w:h="16838"/>
      <w:pgMar w:top="113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85850" w14:textId="77777777" w:rsidR="00FF0FDE" w:rsidRDefault="00FF0FDE" w:rsidP="003F54A7">
      <w:r>
        <w:separator/>
      </w:r>
    </w:p>
  </w:endnote>
  <w:endnote w:type="continuationSeparator" w:id="0">
    <w:p w14:paraId="2FFA60A9" w14:textId="77777777" w:rsidR="00FF0FDE" w:rsidRDefault="00FF0FDE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32AE8" w14:textId="77777777" w:rsidR="00FF0FDE" w:rsidRDefault="00FF0FDE" w:rsidP="003F54A7">
      <w:r>
        <w:separator/>
      </w:r>
    </w:p>
  </w:footnote>
  <w:footnote w:type="continuationSeparator" w:id="0">
    <w:p w14:paraId="0E7295B3" w14:textId="77777777" w:rsidR="00FF0FDE" w:rsidRDefault="00FF0FDE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154222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53CCF77" w14:textId="775A0D53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0673B4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18EFEC0A" w14:textId="77777777" w:rsidR="003F54A7" w:rsidRDefault="003F54A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35601"/>
    <w:rsid w:val="00037C8E"/>
    <w:rsid w:val="00040306"/>
    <w:rsid w:val="00041803"/>
    <w:rsid w:val="00064D3B"/>
    <w:rsid w:val="000652BA"/>
    <w:rsid w:val="000673B4"/>
    <w:rsid w:val="00070739"/>
    <w:rsid w:val="00083394"/>
    <w:rsid w:val="00093578"/>
    <w:rsid w:val="000A7F44"/>
    <w:rsid w:val="000B1716"/>
    <w:rsid w:val="000B2A49"/>
    <w:rsid w:val="000B543D"/>
    <w:rsid w:val="000D5F07"/>
    <w:rsid w:val="000F4335"/>
    <w:rsid w:val="001264C0"/>
    <w:rsid w:val="00162F85"/>
    <w:rsid w:val="0017625B"/>
    <w:rsid w:val="001A57D5"/>
    <w:rsid w:val="001C3584"/>
    <w:rsid w:val="001C5212"/>
    <w:rsid w:val="001C72C7"/>
    <w:rsid w:val="001E17CE"/>
    <w:rsid w:val="00235A34"/>
    <w:rsid w:val="00236A65"/>
    <w:rsid w:val="00245BB0"/>
    <w:rsid w:val="00276648"/>
    <w:rsid w:val="00292221"/>
    <w:rsid w:val="00297541"/>
    <w:rsid w:val="002E645F"/>
    <w:rsid w:val="002F2DBD"/>
    <w:rsid w:val="00305384"/>
    <w:rsid w:val="00324299"/>
    <w:rsid w:val="0033077C"/>
    <w:rsid w:val="0033639F"/>
    <w:rsid w:val="00381B88"/>
    <w:rsid w:val="003939A3"/>
    <w:rsid w:val="003A46D0"/>
    <w:rsid w:val="003A6485"/>
    <w:rsid w:val="003C2194"/>
    <w:rsid w:val="003E0811"/>
    <w:rsid w:val="003E5F8C"/>
    <w:rsid w:val="003F54A7"/>
    <w:rsid w:val="004466BD"/>
    <w:rsid w:val="00470AC4"/>
    <w:rsid w:val="004851B3"/>
    <w:rsid w:val="004C730E"/>
    <w:rsid w:val="004C7EE9"/>
    <w:rsid w:val="004E1306"/>
    <w:rsid w:val="004E787E"/>
    <w:rsid w:val="00501846"/>
    <w:rsid w:val="00507E61"/>
    <w:rsid w:val="00540705"/>
    <w:rsid w:val="00547088"/>
    <w:rsid w:val="00554A7B"/>
    <w:rsid w:val="00587391"/>
    <w:rsid w:val="005878CD"/>
    <w:rsid w:val="005B7D90"/>
    <w:rsid w:val="005E5D4E"/>
    <w:rsid w:val="00647191"/>
    <w:rsid w:val="00697AB9"/>
    <w:rsid w:val="00697F0A"/>
    <w:rsid w:val="006A766B"/>
    <w:rsid w:val="006C5FBE"/>
    <w:rsid w:val="006D235D"/>
    <w:rsid w:val="007122A2"/>
    <w:rsid w:val="00751D31"/>
    <w:rsid w:val="0076697B"/>
    <w:rsid w:val="007C5CF7"/>
    <w:rsid w:val="007C5D0F"/>
    <w:rsid w:val="00801D4D"/>
    <w:rsid w:val="00807D84"/>
    <w:rsid w:val="00807DD1"/>
    <w:rsid w:val="00815284"/>
    <w:rsid w:val="00844D4A"/>
    <w:rsid w:val="00850D20"/>
    <w:rsid w:val="008538F0"/>
    <w:rsid w:val="008843E8"/>
    <w:rsid w:val="008912CA"/>
    <w:rsid w:val="00896037"/>
    <w:rsid w:val="00896873"/>
    <w:rsid w:val="00896BDC"/>
    <w:rsid w:val="008A53C5"/>
    <w:rsid w:val="008B2CCF"/>
    <w:rsid w:val="008F6D2E"/>
    <w:rsid w:val="00914C33"/>
    <w:rsid w:val="00937501"/>
    <w:rsid w:val="00951050"/>
    <w:rsid w:val="00964D0B"/>
    <w:rsid w:val="00970C2C"/>
    <w:rsid w:val="009859F8"/>
    <w:rsid w:val="00986C66"/>
    <w:rsid w:val="009C5A1B"/>
    <w:rsid w:val="009D187B"/>
    <w:rsid w:val="00A13622"/>
    <w:rsid w:val="00A14C27"/>
    <w:rsid w:val="00A473B6"/>
    <w:rsid w:val="00A620EE"/>
    <w:rsid w:val="00AC619D"/>
    <w:rsid w:val="00AD1E4B"/>
    <w:rsid w:val="00AF33FC"/>
    <w:rsid w:val="00B011B0"/>
    <w:rsid w:val="00B60779"/>
    <w:rsid w:val="00B81CC0"/>
    <w:rsid w:val="00BA6BF0"/>
    <w:rsid w:val="00BB257C"/>
    <w:rsid w:val="00BC4CDD"/>
    <w:rsid w:val="00BD3177"/>
    <w:rsid w:val="00BE0D3F"/>
    <w:rsid w:val="00C03C6B"/>
    <w:rsid w:val="00C15B21"/>
    <w:rsid w:val="00C365B5"/>
    <w:rsid w:val="00C438E9"/>
    <w:rsid w:val="00C64CDC"/>
    <w:rsid w:val="00C831B3"/>
    <w:rsid w:val="00C84B73"/>
    <w:rsid w:val="00CA3C28"/>
    <w:rsid w:val="00CD745A"/>
    <w:rsid w:val="00CF1597"/>
    <w:rsid w:val="00D034F7"/>
    <w:rsid w:val="00D34C32"/>
    <w:rsid w:val="00D469EF"/>
    <w:rsid w:val="00D561C3"/>
    <w:rsid w:val="00D570C8"/>
    <w:rsid w:val="00D7046A"/>
    <w:rsid w:val="00D823D2"/>
    <w:rsid w:val="00D8532A"/>
    <w:rsid w:val="00DA2ABA"/>
    <w:rsid w:val="00DB64BA"/>
    <w:rsid w:val="00E120FE"/>
    <w:rsid w:val="00E33330"/>
    <w:rsid w:val="00E411D1"/>
    <w:rsid w:val="00E61BA4"/>
    <w:rsid w:val="00EB11B1"/>
    <w:rsid w:val="00EB5D6F"/>
    <w:rsid w:val="00EB7760"/>
    <w:rsid w:val="00EE2EA3"/>
    <w:rsid w:val="00EF4082"/>
    <w:rsid w:val="00EF79E9"/>
    <w:rsid w:val="00F01B86"/>
    <w:rsid w:val="00F07242"/>
    <w:rsid w:val="00F157C2"/>
    <w:rsid w:val="00F540D2"/>
    <w:rsid w:val="00F54AE2"/>
    <w:rsid w:val="00F5677C"/>
    <w:rsid w:val="00F64AF1"/>
    <w:rsid w:val="00F95909"/>
    <w:rsid w:val="00FE29D4"/>
    <w:rsid w:val="00FE2C9D"/>
    <w:rsid w:val="00FF0FDE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F10178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766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2"/>
    <w:uiPriority w:val="59"/>
    <w:rsid w:val="00766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AA296-D4D4-4E86-A888-7C5519230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Дана Мухтарова</cp:lastModifiedBy>
  <cp:revision>39</cp:revision>
  <cp:lastPrinted>2026-01-22T11:45:00Z</cp:lastPrinted>
  <dcterms:created xsi:type="dcterms:W3CDTF">2026-01-28T12:21:00Z</dcterms:created>
  <dcterms:modified xsi:type="dcterms:W3CDTF">2026-06-05T10:08:00Z</dcterms:modified>
</cp:coreProperties>
</file>